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069" w:rsidRDefault="000E5069" w:rsidP="000E50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5069" w:rsidRDefault="000E5069" w:rsidP="000E50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получения оперативно-значимой информации о фактах нез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конного оборота наркотических средств, и психотропных веществ, а также вопросов и предложений граждан,  в период с 16 по 27 ноября 2015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 на территории Чебургольского сельского поселения Красноармейского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она</w:t>
      </w:r>
      <w:r w:rsidRPr="000E50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проходит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этап Всероссийской профилактической антинаркотической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миссии «Сообщи, где торгуют смертью». </w:t>
      </w:r>
    </w:p>
    <w:p w:rsidR="000E5069" w:rsidRDefault="000E5069" w:rsidP="000E506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ноября текущего года на территории сельского поселения были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мещены в местах массового пребывания граждан малоформатные листо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ки с информацией о номерах «телефонов доверия». </w:t>
      </w:r>
    </w:p>
    <w:p w:rsidR="000E5069" w:rsidRDefault="000E5069" w:rsidP="000E506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ноября текущего года в  администрации сельского поселения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стоялась встреча сотрудника Те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рюкского МРО РУФСКН </w:t>
      </w:r>
      <w:proofErr w:type="gramStart"/>
      <w:r w:rsidR="002B75A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уваловой А.В. с председателями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ТОСов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атам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ном ХКО, представителями школ и  детских садов, сотрудниками СДК и специалистами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министрации.</w:t>
      </w:r>
    </w:p>
    <w:p w:rsidR="000E5069" w:rsidRPr="002B75AC" w:rsidRDefault="002B75AC" w:rsidP="000E506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Чебургольского сельского поселения существует «тел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фон доверия» </w:t>
      </w:r>
      <w:r w:rsidRPr="002B75AC">
        <w:rPr>
          <w:rFonts w:ascii="Times New Roman" w:hAnsi="Times New Roman" w:cs="Times New Roman"/>
          <w:b/>
          <w:sz w:val="28"/>
          <w:szCs w:val="28"/>
          <w:u w:val="single"/>
        </w:rPr>
        <w:t>93-1-99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75AC">
        <w:rPr>
          <w:rFonts w:ascii="Times New Roman" w:hAnsi="Times New Roman" w:cs="Times New Roman"/>
          <w:sz w:val="28"/>
          <w:szCs w:val="28"/>
        </w:rPr>
        <w:t>для приема информации о фактах незаконного оборота наркотических средств.</w:t>
      </w:r>
    </w:p>
    <w:p w:rsidR="000E5069" w:rsidRDefault="000E5069" w:rsidP="000E50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E5069" w:rsidRDefault="000E5069" w:rsidP="000E50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23B7" w:rsidRDefault="00F023B7"/>
    <w:sectPr w:rsidR="00F023B7" w:rsidSect="00F02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E5069"/>
    <w:rsid w:val="000E5069"/>
    <w:rsid w:val="002B75AC"/>
    <w:rsid w:val="00F02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5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Чебургольское СП</dc:creator>
  <cp:keywords/>
  <dc:description/>
  <cp:lastModifiedBy>Чебургольское СП</cp:lastModifiedBy>
  <cp:revision>3</cp:revision>
  <dcterms:created xsi:type="dcterms:W3CDTF">2015-11-19T09:44:00Z</dcterms:created>
  <dcterms:modified xsi:type="dcterms:W3CDTF">2015-11-19T10:01:00Z</dcterms:modified>
</cp:coreProperties>
</file>